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2350B6">
        <w:rPr>
          <w:rFonts w:ascii="Times New Roman" w:hAnsi="Times New Roman"/>
          <w:b/>
          <w:sz w:val="24"/>
          <w:szCs w:val="24"/>
        </w:rPr>
        <w:t>116А</w:t>
      </w:r>
      <w:r w:rsidRPr="007F52BC">
        <w:rPr>
          <w:rFonts w:ascii="Times New Roman" w:hAnsi="Times New Roman"/>
          <w:b/>
          <w:sz w:val="24"/>
          <w:szCs w:val="24"/>
        </w:rPr>
        <w:t xml:space="preserve">, ПОМ. </w:t>
      </w:r>
      <w:r w:rsidR="002350B6">
        <w:rPr>
          <w:rFonts w:ascii="Times New Roman" w:hAnsi="Times New Roman"/>
          <w:b/>
          <w:sz w:val="24"/>
          <w:szCs w:val="24"/>
        </w:rPr>
        <w:t>9</w:t>
      </w:r>
      <w:r w:rsidR="009B5F53">
        <w:rPr>
          <w:rFonts w:ascii="Times New Roman" w:hAnsi="Times New Roman"/>
          <w:b/>
          <w:sz w:val="24"/>
          <w:szCs w:val="24"/>
        </w:rPr>
        <w:t>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1E3309">
        <w:rPr>
          <w:rFonts w:ascii="Times New Roman" w:hAnsi="Times New Roman"/>
          <w:sz w:val="24"/>
          <w:szCs w:val="24"/>
        </w:rPr>
        <w:t>7</w:t>
      </w:r>
      <w:r w:rsidR="009B5F53">
        <w:rPr>
          <w:rFonts w:ascii="Times New Roman" w:hAnsi="Times New Roman"/>
          <w:sz w:val="24"/>
          <w:szCs w:val="24"/>
        </w:rPr>
        <w:t>1</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2350B6">
        <w:rPr>
          <w:rFonts w:ascii="Times New Roman" w:hAnsi="Times New Roman"/>
          <w:sz w:val="24"/>
          <w:szCs w:val="24"/>
        </w:rPr>
        <w:t>116а</w:t>
      </w:r>
      <w:r w:rsidR="009B5AC0" w:rsidRPr="00D421CA">
        <w:rPr>
          <w:rFonts w:ascii="Times New Roman" w:hAnsi="Times New Roman"/>
          <w:sz w:val="24"/>
          <w:szCs w:val="24"/>
        </w:rPr>
        <w:t xml:space="preserve">, пом. </w:t>
      </w:r>
      <w:r w:rsidR="002350B6">
        <w:rPr>
          <w:rFonts w:ascii="Times New Roman" w:hAnsi="Times New Roman"/>
          <w:sz w:val="24"/>
          <w:szCs w:val="24"/>
        </w:rPr>
        <w:t>9</w:t>
      </w:r>
      <w:r w:rsidR="009B5F53">
        <w:rPr>
          <w:rFonts w:ascii="Times New Roman" w:hAnsi="Times New Roman"/>
          <w:sz w:val="24"/>
          <w:szCs w:val="24"/>
        </w:rPr>
        <w:t>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9B5F53">
        <w:rPr>
          <w:rFonts w:ascii="Times New Roman" w:hAnsi="Times New Roman"/>
          <w:sz w:val="24"/>
          <w:szCs w:val="24"/>
        </w:rPr>
        <w:t>15,5</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газеты «Красноярский рабочий», д. 116а, пом. 9</w:t>
      </w:r>
      <w:r w:rsidR="009B5F53">
        <w:rPr>
          <w:rFonts w:ascii="Times New Roman" w:hAnsi="Times New Roman"/>
          <w:sz w:val="24"/>
          <w:szCs w:val="24"/>
        </w:rPr>
        <w:t>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07ED0" w:rsidP="00B47487">
      <w:pPr>
        <w:pStyle w:val="a7"/>
        <w:spacing w:after="0" w:line="240" w:lineRule="auto"/>
        <w:ind w:firstLine="709"/>
        <w:jc w:val="both"/>
        <w:rPr>
          <w:rFonts w:ascii="Times New Roman" w:hAnsi="Times New Roman"/>
          <w:sz w:val="24"/>
          <w:szCs w:val="24"/>
        </w:rPr>
      </w:pPr>
      <w:r w:rsidRPr="002350B6">
        <w:rPr>
          <w:rFonts w:ascii="Times New Roman" w:hAnsi="Times New Roman"/>
          <w:sz w:val="24"/>
          <w:szCs w:val="24"/>
        </w:rPr>
        <w:lastRenderedPageBreak/>
        <w:t xml:space="preserve">Торги, </w:t>
      </w:r>
      <w:r w:rsidR="002350B6" w:rsidRPr="002350B6">
        <w:rPr>
          <w:rFonts w:ascii="Times New Roman" w:hAnsi="Times New Roman"/>
          <w:color w:val="000000"/>
          <w:sz w:val="24"/>
          <w:szCs w:val="24"/>
        </w:rPr>
        <w:t>назначенные на 28.02.2018, 10.04.2018, 04.09.2018, 10.10.2018,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2350B6" w:rsidRPr="002350B6">
        <w:rPr>
          <w:rFonts w:ascii="Times New Roman" w:hAnsi="Times New Roman"/>
          <w:b/>
          <w:sz w:val="24"/>
          <w:szCs w:val="24"/>
        </w:rPr>
        <w:t>8</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14</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350B6" w:rsidRPr="002350B6">
        <w:rPr>
          <w:rFonts w:ascii="Times New Roman" w:hAnsi="Times New Roman"/>
          <w:b/>
          <w:sz w:val="24"/>
          <w:szCs w:val="24"/>
        </w:rPr>
        <w:t>16</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20</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B6747B">
        <w:rPr>
          <w:rFonts w:ascii="Times New Roman" w:hAnsi="Times New Roman"/>
          <w:b/>
          <w:sz w:val="24"/>
          <w:szCs w:val="24"/>
        </w:rPr>
        <w:t>1</w:t>
      </w:r>
      <w:r w:rsidR="009B5F53">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B5F53">
        <w:t>343</w:t>
      </w:r>
      <w:r w:rsidR="000A189D" w:rsidRPr="00D421CA">
        <w:t xml:space="preserve"> 000 (</w:t>
      </w:r>
      <w:r w:rsidR="009B5F53">
        <w:t>триста сорок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B5F53">
        <w:t>17 150</w:t>
      </w:r>
      <w:r w:rsidR="000A189D" w:rsidRPr="00D421CA">
        <w:t xml:space="preserve"> (</w:t>
      </w:r>
      <w:r w:rsidR="009B5F53">
        <w:t>семнадцать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B5F53">
        <w:t>68 600</w:t>
      </w:r>
      <w:r w:rsidR="000A189D" w:rsidRPr="00D421CA">
        <w:t xml:space="preserve"> (</w:t>
      </w:r>
      <w:r w:rsidR="009B5F53">
        <w:t>шестьдесят восемь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2350B6">
        <w:rPr>
          <w:sz w:val="24"/>
        </w:rPr>
        <w:t>8</w:t>
      </w:r>
      <w:r w:rsidR="00151F71">
        <w:rPr>
          <w:sz w:val="24"/>
        </w:rPr>
        <w:t>.0</w:t>
      </w:r>
      <w:r w:rsidR="002350B6">
        <w:rPr>
          <w:sz w:val="24"/>
        </w:rPr>
        <w:t>7</w:t>
      </w:r>
      <w:r w:rsidR="006F5EED">
        <w:rPr>
          <w:sz w:val="24"/>
        </w:rPr>
        <w:t xml:space="preserve">.2019 по </w:t>
      </w:r>
      <w:r w:rsidR="002350B6">
        <w:rPr>
          <w:sz w:val="24"/>
        </w:rPr>
        <w:t>14</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2350B6">
        <w:rPr>
          <w:sz w:val="24"/>
        </w:rPr>
        <w:t>116а</w:t>
      </w:r>
      <w:r w:rsidR="000A189D" w:rsidRPr="00D421CA">
        <w:rPr>
          <w:sz w:val="24"/>
        </w:rPr>
        <w:t xml:space="preserve">, пом. </w:t>
      </w:r>
      <w:r w:rsidR="002350B6">
        <w:rPr>
          <w:sz w:val="24"/>
        </w:rPr>
        <w:t>9</w:t>
      </w:r>
      <w:r w:rsidR="009B5F53">
        <w:rPr>
          <w:sz w:val="24"/>
        </w:rPr>
        <w:t>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bookmarkStart w:id="1" w:name="_GoBack"/>
      <w:bookmarkEnd w:id="1"/>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5F53">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DF1DFA-6B00-41E2-90C0-ECFB164107BE}"/>
</file>

<file path=customXml/itemProps2.xml><?xml version="1.0" encoding="utf-8"?>
<ds:datastoreItem xmlns:ds="http://schemas.openxmlformats.org/officeDocument/2006/customXml" ds:itemID="{458D5685-5F4B-4ED5-B7FE-655FD448E667}"/>
</file>

<file path=customXml/itemProps3.xml><?xml version="1.0" encoding="utf-8"?>
<ds:datastoreItem xmlns:ds="http://schemas.openxmlformats.org/officeDocument/2006/customXml" ds:itemID="{A0A22A0D-EC90-4700-BE6D-912D4482342B}"/>
</file>

<file path=customXml/itemProps4.xml><?xml version="1.0" encoding="utf-8"?>
<ds:datastoreItem xmlns:ds="http://schemas.openxmlformats.org/officeDocument/2006/customXml" ds:itemID="{E003CB06-AB23-42FB-8A5A-977EC6648418}"/>
</file>

<file path=docProps/app.xml><?xml version="1.0" encoding="utf-8"?>
<Properties xmlns="http://schemas.openxmlformats.org/officeDocument/2006/extended-properties" xmlns:vt="http://schemas.openxmlformats.org/officeDocument/2006/docPropsVTypes">
  <Template>Normal</Template>
  <TotalTime>631</TotalTime>
  <Pages>13</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2019-07-18T06:56:00Z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